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573A1" w14:textId="77777777" w:rsidR="00651B73" w:rsidRDefault="00651B73" w:rsidP="00651B73">
      <w:pPr>
        <w:pStyle w:val="Zwykytekst"/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</w:t>
      </w:r>
    </w:p>
    <w:p w14:paraId="11919C04" w14:textId="77777777" w:rsidR="00651B73" w:rsidRDefault="00651B73" w:rsidP="00651B73">
      <w:pPr>
        <w:pStyle w:val="Zwykytekst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1A1B0598" w14:textId="77777777" w:rsidR="00651B73" w:rsidRPr="00651B73" w:rsidRDefault="00651B73" w:rsidP="00651B73">
      <w:pPr>
        <w:pStyle w:val="Zwykytekst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51B73">
        <w:rPr>
          <w:rFonts w:ascii="Arial" w:hAnsi="Arial" w:cs="Arial"/>
          <w:b/>
          <w:sz w:val="24"/>
          <w:szCs w:val="24"/>
        </w:rPr>
        <w:t xml:space="preserve">Wykaz obiektów </w:t>
      </w:r>
    </w:p>
    <w:p w14:paraId="19B25E48" w14:textId="77777777" w:rsidR="00651B73" w:rsidRDefault="00651B73" w:rsidP="00624E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D79D43" w14:textId="77777777" w:rsidR="00127247" w:rsidRDefault="00127247" w:rsidP="00127247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96448" w:rsidRPr="009B2FBC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t.</w:t>
      </w:r>
      <w:r w:rsidR="00996448" w:rsidRPr="009B2FBC">
        <w:rPr>
          <w:rFonts w:ascii="Arial" w:hAnsi="Arial" w:cs="Arial"/>
          <w:sz w:val="22"/>
          <w:szCs w:val="22"/>
        </w:rPr>
        <w:t xml:space="preserve"> </w:t>
      </w:r>
      <w:r w:rsidRPr="009B2FBC">
        <w:rPr>
          <w:rFonts w:ascii="Arial" w:hAnsi="Arial" w:cs="Arial"/>
          <w:sz w:val="22"/>
          <w:szCs w:val="22"/>
        </w:rPr>
        <w:t>P</w:t>
      </w:r>
      <w:r w:rsidR="00996448" w:rsidRPr="009B2FBC">
        <w:rPr>
          <w:rFonts w:ascii="Arial" w:hAnsi="Arial" w:cs="Arial"/>
          <w:sz w:val="22"/>
          <w:szCs w:val="22"/>
        </w:rPr>
        <w:t>rzetargu</w:t>
      </w:r>
      <w:r>
        <w:rPr>
          <w:rFonts w:ascii="Arial" w:hAnsi="Arial" w:cs="Arial"/>
          <w:sz w:val="22"/>
          <w:szCs w:val="22"/>
        </w:rPr>
        <w:t>:</w:t>
      </w:r>
      <w:r w:rsidR="00996448" w:rsidRPr="009B2F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</w:t>
      </w:r>
      <w:r w:rsidRPr="00127247">
        <w:rPr>
          <w:rFonts w:ascii="Arial" w:hAnsi="Arial" w:cs="Arial"/>
          <w:sz w:val="22"/>
          <w:szCs w:val="22"/>
        </w:rPr>
        <w:t xml:space="preserve">ykonanie okresowych pomiarów instalacji elektrycznych, badanie ochrony przeciwporażeniowej wraz z oględzinami w obiektach i budynkach Uniwersytetu im. Adama Mickiewicza </w:t>
      </w:r>
      <w:r w:rsidR="000F2F81">
        <w:rPr>
          <w:rFonts w:ascii="Arial" w:hAnsi="Arial" w:cs="Arial"/>
          <w:sz w:val="22"/>
          <w:szCs w:val="22"/>
        </w:rPr>
        <w:t>w Poznaniu</w:t>
      </w:r>
      <w:r>
        <w:rPr>
          <w:rFonts w:ascii="Arial" w:hAnsi="Arial" w:cs="Arial"/>
          <w:sz w:val="22"/>
          <w:szCs w:val="22"/>
        </w:rPr>
        <w:t>:</w:t>
      </w:r>
    </w:p>
    <w:p w14:paraId="6CB8FA84" w14:textId="77777777" w:rsidR="00D920FC" w:rsidRDefault="00D920FC" w:rsidP="00D920FC">
      <w:pPr>
        <w:pStyle w:val="Zwykytekst"/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F6F7871" w14:textId="77777777" w:rsidR="00D920FC" w:rsidRPr="00763B14" w:rsidRDefault="00D920FC" w:rsidP="00D920FC">
      <w:pPr>
        <w:pStyle w:val="Zwykytekst"/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63B14">
        <w:rPr>
          <w:rFonts w:ascii="Arial" w:hAnsi="Arial" w:cs="Arial"/>
          <w:b/>
          <w:sz w:val="22"/>
          <w:szCs w:val="22"/>
          <w:u w:val="single"/>
        </w:rPr>
        <w:t>Partia 1 – obiekty w Poznaniu i Gnieźnie</w:t>
      </w:r>
    </w:p>
    <w:p w14:paraId="426C3C7A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F2F81">
        <w:rPr>
          <w:rFonts w:ascii="Arial" w:hAnsi="Arial" w:cs="Arial"/>
          <w:sz w:val="22"/>
          <w:szCs w:val="22"/>
        </w:rPr>
        <w:t xml:space="preserve">Collegium </w:t>
      </w:r>
      <w:r>
        <w:rPr>
          <w:rFonts w:ascii="Arial" w:hAnsi="Arial" w:cs="Arial"/>
          <w:sz w:val="22"/>
          <w:szCs w:val="22"/>
        </w:rPr>
        <w:t>IURIDICUM</w:t>
      </w:r>
      <w:r w:rsidRPr="009B2FBC">
        <w:rPr>
          <w:rFonts w:ascii="Arial" w:hAnsi="Arial" w:cs="Arial"/>
          <w:sz w:val="22"/>
          <w:szCs w:val="22"/>
        </w:rPr>
        <w:t xml:space="preserve">, ul. </w:t>
      </w:r>
      <w:r>
        <w:rPr>
          <w:rFonts w:ascii="Arial" w:hAnsi="Arial" w:cs="Arial"/>
          <w:sz w:val="22"/>
          <w:szCs w:val="22"/>
        </w:rPr>
        <w:t xml:space="preserve">Św. Marcin 90, </w:t>
      </w:r>
      <w:r w:rsidRPr="002D1D11">
        <w:rPr>
          <w:rFonts w:ascii="Arial" w:hAnsi="Arial" w:cs="Arial"/>
          <w:sz w:val="22"/>
          <w:szCs w:val="22"/>
        </w:rPr>
        <w:t>61-809 Poznań</w:t>
      </w:r>
    </w:p>
    <w:p w14:paraId="4D58DB5A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098E">
        <w:rPr>
          <w:rFonts w:ascii="Arial" w:hAnsi="Arial" w:cs="Arial"/>
          <w:sz w:val="22"/>
          <w:szCs w:val="22"/>
        </w:rPr>
        <w:t xml:space="preserve">Collegium IURIDICUM NOVUM  </w:t>
      </w:r>
      <w:r w:rsidRPr="002D1D11">
        <w:rPr>
          <w:rFonts w:ascii="Arial" w:hAnsi="Arial" w:cs="Arial"/>
          <w:sz w:val="22"/>
          <w:szCs w:val="22"/>
        </w:rPr>
        <w:t>al. Niepodległości 53, 61-714 Poznań</w:t>
      </w:r>
    </w:p>
    <w:p w14:paraId="64E3ED06" w14:textId="26BB78A5" w:rsidR="00D920FC" w:rsidRPr="00C6098E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098E">
        <w:rPr>
          <w:rFonts w:ascii="Arial" w:hAnsi="Arial" w:cs="Arial"/>
          <w:sz w:val="22"/>
          <w:szCs w:val="22"/>
        </w:rPr>
        <w:t xml:space="preserve">Collegium BIOLOGICUM </w:t>
      </w:r>
      <w:r>
        <w:rPr>
          <w:rFonts w:ascii="Arial" w:hAnsi="Arial" w:cs="Arial"/>
          <w:sz w:val="22"/>
          <w:szCs w:val="22"/>
        </w:rPr>
        <w:t xml:space="preserve"> - </w:t>
      </w:r>
      <w:r w:rsidRPr="00C6098E">
        <w:rPr>
          <w:rFonts w:ascii="Arial" w:hAnsi="Arial" w:cs="Arial"/>
          <w:sz w:val="22"/>
          <w:szCs w:val="22"/>
        </w:rPr>
        <w:t xml:space="preserve"> </w:t>
      </w:r>
      <w:r w:rsidRPr="002D1D11">
        <w:rPr>
          <w:rFonts w:ascii="Arial" w:hAnsi="Arial" w:cs="Arial"/>
          <w:sz w:val="22"/>
          <w:szCs w:val="22"/>
        </w:rPr>
        <w:t>ul. Uniwersytetu Poznańskiego 6, 61-614 Poznań</w:t>
      </w:r>
    </w:p>
    <w:p w14:paraId="1708FD83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6CCA">
        <w:rPr>
          <w:rFonts w:ascii="Arial" w:hAnsi="Arial" w:cs="Arial"/>
          <w:sz w:val="22"/>
          <w:szCs w:val="22"/>
          <w:lang w:val="en-US"/>
        </w:rPr>
        <w:t xml:space="preserve">Collegium PHYSICUM AB-II,BC-II,D-II,D-III,B-I,E-II,G-II - ul. </w:t>
      </w:r>
      <w:r w:rsidRPr="002D1D11">
        <w:rPr>
          <w:rFonts w:ascii="Arial" w:hAnsi="Arial" w:cs="Arial"/>
          <w:sz w:val="22"/>
          <w:szCs w:val="22"/>
        </w:rPr>
        <w:t>Uniwersytetu Poznańskiego 2, 61-614 Poznań</w:t>
      </w:r>
    </w:p>
    <w:p w14:paraId="4EF24782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6CCA">
        <w:rPr>
          <w:rFonts w:ascii="Arial" w:hAnsi="Arial" w:cs="Arial"/>
          <w:sz w:val="22"/>
          <w:szCs w:val="22"/>
          <w:lang w:val="en-US"/>
        </w:rPr>
        <w:t xml:space="preserve">Collegium PHYSICUM G-V,G-VI,E-VI,J-VII(sala sport.) - ul. </w:t>
      </w:r>
      <w:r w:rsidRPr="002D1D11">
        <w:rPr>
          <w:rFonts w:ascii="Arial" w:hAnsi="Arial" w:cs="Arial"/>
          <w:sz w:val="22"/>
          <w:szCs w:val="22"/>
        </w:rPr>
        <w:t>Uniwersytetu Poznańskiego 2, 61-614 Poznań</w:t>
      </w:r>
    </w:p>
    <w:p w14:paraId="3FAE138E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6CCA">
        <w:rPr>
          <w:rFonts w:ascii="Arial" w:hAnsi="Arial" w:cs="Arial"/>
          <w:sz w:val="22"/>
          <w:szCs w:val="22"/>
          <w:lang w:val="en-US"/>
        </w:rPr>
        <w:t xml:space="preserve">Collegium PHYSICUM ABCGEFG - IV - ul. </w:t>
      </w:r>
      <w:r w:rsidRPr="002D1D11">
        <w:rPr>
          <w:rFonts w:ascii="Arial" w:hAnsi="Arial" w:cs="Arial"/>
          <w:sz w:val="22"/>
          <w:szCs w:val="22"/>
        </w:rPr>
        <w:t>Uniwersytetu Poznańskiego 2, 61-614 Poznań</w:t>
      </w:r>
    </w:p>
    <w:p w14:paraId="1430F373" w14:textId="77777777" w:rsidR="00D920FC" w:rsidRPr="002D1D11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6CCA">
        <w:rPr>
          <w:rFonts w:ascii="Arial" w:hAnsi="Arial" w:cs="Arial"/>
          <w:sz w:val="22"/>
          <w:szCs w:val="22"/>
          <w:lang w:val="en-US"/>
        </w:rPr>
        <w:t xml:space="preserve">Collegium PHYSICUM F-VIII, F-VI, G-VII, G-VIII, E-VIII - ul. </w:t>
      </w:r>
      <w:r w:rsidRPr="002D1D11">
        <w:rPr>
          <w:rFonts w:ascii="Arial" w:hAnsi="Arial" w:cs="Arial"/>
          <w:sz w:val="22"/>
          <w:szCs w:val="22"/>
        </w:rPr>
        <w:t>Uniwersytetu Poznańskiego 2, 61-614 Poznań</w:t>
      </w:r>
    </w:p>
    <w:p w14:paraId="34F8337B" w14:textId="77777777" w:rsidR="00D920FC" w:rsidRPr="002D1D11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1D11">
        <w:rPr>
          <w:rFonts w:ascii="Arial" w:hAnsi="Arial" w:cs="Arial"/>
          <w:sz w:val="22"/>
          <w:szCs w:val="22"/>
        </w:rPr>
        <w:t>Sala Sportowa Młyńska - ul. Młyńska 15; 61-730 Poznań</w:t>
      </w:r>
    </w:p>
    <w:p w14:paraId="30DBD212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Collegium EUROPAEUM</w:t>
      </w:r>
      <w:r>
        <w:rPr>
          <w:rFonts w:ascii="Arial" w:hAnsi="Arial" w:cs="Arial"/>
          <w:sz w:val="22"/>
          <w:szCs w:val="22"/>
        </w:rPr>
        <w:t xml:space="preserve"> – </w:t>
      </w:r>
      <w:r w:rsidRPr="002D1D11">
        <w:rPr>
          <w:rFonts w:ascii="Arial" w:hAnsi="Arial" w:cs="Arial"/>
          <w:sz w:val="22"/>
          <w:szCs w:val="22"/>
        </w:rPr>
        <w:t>ul. J. Kostrzewskiego 5-7, 62-200 Gniezno</w:t>
      </w:r>
    </w:p>
    <w:p w14:paraId="7C16D4F3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DS. ZBYSZKO</w:t>
      </w:r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ul. Piątkowska 80, 60-649 Poznań</w:t>
      </w:r>
    </w:p>
    <w:p w14:paraId="12F47B5F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DS. JAGIENKA</w:t>
      </w:r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ul. Piątkowska 80, 60-649 Poznań</w:t>
      </w:r>
    </w:p>
    <w:p w14:paraId="482DA030" w14:textId="77777777" w:rsidR="00D920FC" w:rsidRDefault="00D920FC" w:rsidP="00D920F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4814DE">
        <w:rPr>
          <w:rFonts w:ascii="Arial" w:hAnsi="Arial" w:cs="Arial"/>
          <w:sz w:val="22"/>
          <w:szCs w:val="22"/>
        </w:rPr>
        <w:t>Wlkp</w:t>
      </w:r>
      <w:proofErr w:type="spellEnd"/>
      <w:r w:rsidRPr="004814DE">
        <w:rPr>
          <w:rFonts w:ascii="Arial" w:hAnsi="Arial" w:cs="Arial"/>
          <w:sz w:val="22"/>
          <w:szCs w:val="22"/>
        </w:rPr>
        <w:t xml:space="preserve"> Centrum Zaawansowanych Technologii</w:t>
      </w:r>
      <w:r>
        <w:rPr>
          <w:rFonts w:ascii="Arial" w:hAnsi="Arial" w:cs="Arial"/>
          <w:sz w:val="22"/>
          <w:szCs w:val="22"/>
        </w:rPr>
        <w:t xml:space="preserve"> – Bud. A, B, C, D, magazyn odpadów, szklarnia, </w:t>
      </w:r>
      <w:proofErr w:type="spellStart"/>
      <w:r>
        <w:rPr>
          <w:rFonts w:ascii="Arial" w:hAnsi="Arial" w:cs="Arial"/>
          <w:sz w:val="22"/>
          <w:szCs w:val="22"/>
        </w:rPr>
        <w:t>zwięrzęciarnia</w:t>
      </w:r>
      <w:proofErr w:type="spellEnd"/>
    </w:p>
    <w:p w14:paraId="19671F84" w14:textId="77777777" w:rsidR="0071587F" w:rsidRPr="00A21043" w:rsidRDefault="0071587F" w:rsidP="0071587F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Parking </w:t>
      </w:r>
      <w:proofErr w:type="spellStart"/>
      <w:r>
        <w:rPr>
          <w:rFonts w:ascii="Arial" w:hAnsi="Arial" w:cs="Arial"/>
          <w:sz w:val="22"/>
          <w:szCs w:val="22"/>
        </w:rPr>
        <w:t>Morasko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ul. Uniwersytetu Poznańskiego , 61-614 Poznań</w:t>
      </w:r>
    </w:p>
    <w:p w14:paraId="2430C8C5" w14:textId="77777777" w:rsidR="0071587F" w:rsidRDefault="0071587F" w:rsidP="0071587F">
      <w:pPr>
        <w:pStyle w:val="Zwykytek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E9301C8" w14:textId="77777777" w:rsidR="004814DE" w:rsidRDefault="004814DE" w:rsidP="004814DE">
      <w:pPr>
        <w:pStyle w:val="Zwykytekst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68B85C26" w14:textId="77777777" w:rsidR="00D920FC" w:rsidRPr="00763B14" w:rsidRDefault="00D920FC" w:rsidP="00D920FC">
      <w:pPr>
        <w:pStyle w:val="Zwykytekst"/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Partia 2</w:t>
      </w:r>
      <w:r w:rsidRPr="00763B14">
        <w:rPr>
          <w:rFonts w:ascii="Arial" w:hAnsi="Arial" w:cs="Arial"/>
          <w:b/>
          <w:sz w:val="22"/>
          <w:szCs w:val="22"/>
          <w:u w:val="single"/>
        </w:rPr>
        <w:t xml:space="preserve"> – obiekty w </w:t>
      </w:r>
      <w:r>
        <w:rPr>
          <w:rFonts w:ascii="Arial" w:hAnsi="Arial" w:cs="Arial"/>
          <w:b/>
          <w:sz w:val="22"/>
          <w:szCs w:val="22"/>
          <w:u w:val="single"/>
        </w:rPr>
        <w:t>zamiejscowe</w:t>
      </w:r>
    </w:p>
    <w:p w14:paraId="03B41FCF" w14:textId="77777777" w:rsidR="00D920FC" w:rsidRPr="00782C77" w:rsidRDefault="00D920FC" w:rsidP="00D920FC">
      <w:pPr>
        <w:pStyle w:val="Zwykytek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82C77">
        <w:rPr>
          <w:rFonts w:ascii="Arial" w:hAnsi="Arial" w:cs="Arial"/>
          <w:sz w:val="22"/>
          <w:szCs w:val="22"/>
        </w:rPr>
        <w:t xml:space="preserve">Wydział </w:t>
      </w:r>
      <w:proofErr w:type="spellStart"/>
      <w:r w:rsidRPr="00782C77">
        <w:rPr>
          <w:rFonts w:ascii="Arial" w:hAnsi="Arial" w:cs="Arial"/>
          <w:sz w:val="22"/>
          <w:szCs w:val="22"/>
        </w:rPr>
        <w:t>Pedagogiczno</w:t>
      </w:r>
      <w:proofErr w:type="spellEnd"/>
      <w:r w:rsidRPr="00782C77">
        <w:rPr>
          <w:rFonts w:ascii="Arial" w:hAnsi="Arial" w:cs="Arial"/>
          <w:sz w:val="22"/>
          <w:szCs w:val="22"/>
        </w:rPr>
        <w:t xml:space="preserve"> – Artystyczny - A,B,C,D (</w:t>
      </w:r>
      <w:proofErr w:type="spellStart"/>
      <w:r w:rsidRPr="00782C77">
        <w:rPr>
          <w:rFonts w:ascii="Arial" w:hAnsi="Arial" w:cs="Arial"/>
          <w:sz w:val="22"/>
          <w:szCs w:val="22"/>
        </w:rPr>
        <w:t>cz.nowa</w:t>
      </w:r>
      <w:proofErr w:type="spellEnd"/>
      <w:r w:rsidRPr="00782C77">
        <w:rPr>
          <w:rFonts w:ascii="Arial" w:hAnsi="Arial" w:cs="Arial"/>
          <w:sz w:val="22"/>
          <w:szCs w:val="22"/>
        </w:rPr>
        <w:t xml:space="preserve">) + Budynek dydaktyczny - </w:t>
      </w:r>
      <w:r w:rsidRPr="00782C77">
        <w:rPr>
          <w:rFonts w:ascii="Times New Roman" w:hAnsi="Times New Roman"/>
          <w:sz w:val="24"/>
          <w:szCs w:val="24"/>
        </w:rPr>
        <w:t xml:space="preserve">ul. </w:t>
      </w:r>
      <w:r w:rsidRPr="00F171CF">
        <w:rPr>
          <w:rFonts w:ascii="Arial" w:hAnsi="Arial" w:cs="Arial"/>
          <w:sz w:val="22"/>
          <w:szCs w:val="22"/>
        </w:rPr>
        <w:t xml:space="preserve">Nowy Świat 28-30 </w:t>
      </w:r>
      <w:r w:rsidRPr="00782C77">
        <w:rPr>
          <w:rFonts w:ascii="Arial" w:hAnsi="Arial" w:cs="Arial"/>
          <w:sz w:val="22"/>
          <w:szCs w:val="22"/>
        </w:rPr>
        <w:t>62-800 Kalisz</w:t>
      </w:r>
    </w:p>
    <w:p w14:paraId="3035014C" w14:textId="77777777" w:rsidR="00D920FC" w:rsidRDefault="00D920FC" w:rsidP="00D920FC">
      <w:pPr>
        <w:pStyle w:val="Zwykytek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Ośrodek Dydaktyczny zamiejscowy</w:t>
      </w:r>
      <w:r>
        <w:rPr>
          <w:rFonts w:ascii="Arial" w:hAnsi="Arial" w:cs="Arial"/>
          <w:sz w:val="22"/>
          <w:szCs w:val="22"/>
        </w:rPr>
        <w:t xml:space="preserve"> – </w:t>
      </w:r>
      <w:r w:rsidRPr="002D1D11">
        <w:rPr>
          <w:rFonts w:ascii="Arial" w:hAnsi="Arial" w:cs="Arial"/>
          <w:sz w:val="22"/>
          <w:szCs w:val="22"/>
        </w:rPr>
        <w:t>ul. Kołobrzeska 15, 64-920 Piła</w:t>
      </w:r>
    </w:p>
    <w:p w14:paraId="7C7F83D1" w14:textId="77777777" w:rsidR="00D920FC" w:rsidRDefault="00D920FC" w:rsidP="00D920FC">
      <w:pPr>
        <w:pStyle w:val="Zwykytek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Dom Pracy Twórczej Obrzycko</w:t>
      </w:r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Obrzycko-Zamek 1, 64-520 Obrzycko</w:t>
      </w:r>
    </w:p>
    <w:p w14:paraId="42F0E681" w14:textId="77777777" w:rsidR="00D920FC" w:rsidRDefault="00D920FC" w:rsidP="00D920FC">
      <w:pPr>
        <w:pStyle w:val="Zwykytek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Ośrodek Wypoczynkowy Kołobrzeg</w:t>
      </w:r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ul. T. Kościuszki 1, 78-100 Kołobrzeg</w:t>
      </w:r>
    </w:p>
    <w:p w14:paraId="2EC7CD30" w14:textId="77777777" w:rsidR="00D920FC" w:rsidRPr="002D1D11" w:rsidRDefault="00D920FC" w:rsidP="00D920FC">
      <w:pPr>
        <w:pStyle w:val="Zwykytek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1D11">
        <w:rPr>
          <w:rFonts w:ascii="Arial" w:hAnsi="Arial" w:cs="Arial"/>
          <w:sz w:val="22"/>
          <w:szCs w:val="22"/>
        </w:rPr>
        <w:t xml:space="preserve">Stacja </w:t>
      </w:r>
      <w:proofErr w:type="spellStart"/>
      <w:r w:rsidRPr="002D1D11">
        <w:rPr>
          <w:rFonts w:ascii="Arial" w:hAnsi="Arial" w:cs="Arial"/>
          <w:sz w:val="22"/>
          <w:szCs w:val="22"/>
        </w:rPr>
        <w:t>Geoekologiczna</w:t>
      </w:r>
      <w:proofErr w:type="spellEnd"/>
      <w:r w:rsidRPr="002D1D11">
        <w:rPr>
          <w:rFonts w:ascii="Arial" w:hAnsi="Arial" w:cs="Arial"/>
          <w:sz w:val="22"/>
          <w:szCs w:val="22"/>
        </w:rPr>
        <w:t xml:space="preserve"> w Storkowie - Storkowo 32, 78-450 Grzmiąca</w:t>
      </w:r>
    </w:p>
    <w:p w14:paraId="42177A9C" w14:textId="77777777" w:rsidR="00D920FC" w:rsidRPr="002D1D11" w:rsidRDefault="00D920FC" w:rsidP="00D920FC">
      <w:pPr>
        <w:pStyle w:val="Zwykytek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1D11">
        <w:rPr>
          <w:rFonts w:ascii="Arial" w:hAnsi="Arial" w:cs="Arial"/>
          <w:sz w:val="22"/>
          <w:szCs w:val="22"/>
        </w:rPr>
        <w:t>Stacja Terenowa w Czołpinie – Czołpino 76-214 Smołdzino</w:t>
      </w:r>
    </w:p>
    <w:p w14:paraId="19C79A27" w14:textId="77777777" w:rsidR="00ED1B75" w:rsidRDefault="00ED1B75" w:rsidP="00ED1B7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7177BA" w14:textId="77777777" w:rsidR="00C61EB2" w:rsidRDefault="00C61EB2" w:rsidP="00ED1B7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10ADED5" w14:textId="77777777" w:rsidR="00ED1B75" w:rsidRDefault="00ED1B75" w:rsidP="00ED1B7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135711" w14:textId="77777777" w:rsidR="00ED1B75" w:rsidRDefault="00ED1B75" w:rsidP="00ED1B7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FFD7CE" w14:textId="77777777" w:rsidR="00ED1B75" w:rsidRDefault="00ED1B75" w:rsidP="00ED1B7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06CF42" w14:textId="77777777" w:rsidR="00ED1B75" w:rsidRDefault="00ED1B75" w:rsidP="00ED1B7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49CD27" w14:textId="77777777" w:rsidR="00ED1B75" w:rsidRDefault="00ED1B75" w:rsidP="00ED1B7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501129" w14:textId="77777777" w:rsidR="00ED1B75" w:rsidRPr="00ED1B75" w:rsidRDefault="00ED1B75" w:rsidP="00ED1B75">
      <w:pPr>
        <w:spacing w:after="0" w:line="276" w:lineRule="auto"/>
        <w:jc w:val="right"/>
        <w:rPr>
          <w:rFonts w:ascii="Arial" w:hAnsi="Arial" w:cs="Arial"/>
          <w:sz w:val="16"/>
          <w:szCs w:val="16"/>
        </w:rPr>
      </w:pPr>
      <w:r w:rsidRPr="00ED1B75">
        <w:rPr>
          <w:rFonts w:ascii="Arial" w:hAnsi="Arial" w:cs="Arial"/>
          <w:sz w:val="16"/>
          <w:szCs w:val="16"/>
        </w:rPr>
        <w:t>sporządził:</w:t>
      </w:r>
    </w:p>
    <w:p w14:paraId="0BAF2106" w14:textId="77777777" w:rsidR="00ED1B75" w:rsidRPr="00ED1B75" w:rsidRDefault="00ED1B75" w:rsidP="00ED1B75">
      <w:pPr>
        <w:spacing w:after="0" w:line="276" w:lineRule="auto"/>
        <w:jc w:val="right"/>
        <w:rPr>
          <w:rFonts w:ascii="Arial" w:hAnsi="Arial" w:cs="Arial"/>
          <w:sz w:val="16"/>
          <w:szCs w:val="16"/>
        </w:rPr>
      </w:pPr>
      <w:r w:rsidRPr="00ED1B75">
        <w:rPr>
          <w:rFonts w:ascii="Arial" w:hAnsi="Arial" w:cs="Arial"/>
          <w:sz w:val="16"/>
          <w:szCs w:val="16"/>
        </w:rPr>
        <w:t>inspektor nadzoru robót elektrycznych</w:t>
      </w:r>
    </w:p>
    <w:p w14:paraId="58928F76" w14:textId="5B75E284" w:rsidR="00ED1B75" w:rsidRPr="00ED1B75" w:rsidRDefault="00ED1B75" w:rsidP="00ED1B75">
      <w:pPr>
        <w:spacing w:after="0" w:line="276" w:lineRule="auto"/>
        <w:ind w:left="284" w:hanging="284"/>
        <w:jc w:val="right"/>
        <w:rPr>
          <w:rFonts w:ascii="Arial" w:hAnsi="Arial" w:cs="Arial"/>
          <w:sz w:val="16"/>
          <w:szCs w:val="16"/>
        </w:rPr>
      </w:pPr>
      <w:r w:rsidRPr="00ED1B75">
        <w:rPr>
          <w:rFonts w:ascii="Arial" w:hAnsi="Arial" w:cs="Arial"/>
          <w:sz w:val="16"/>
          <w:szCs w:val="16"/>
        </w:rPr>
        <w:t xml:space="preserve">mgr inż. </w:t>
      </w:r>
      <w:r w:rsidR="00D4019E" w:rsidRPr="00D4019E">
        <w:rPr>
          <w:rFonts w:ascii="Arial" w:hAnsi="Arial" w:cs="Arial"/>
          <w:sz w:val="16"/>
          <w:szCs w:val="16"/>
        </w:rPr>
        <w:t>Michał Wencel</w:t>
      </w:r>
    </w:p>
    <w:p w14:paraId="0996891F" w14:textId="77777777" w:rsidR="00ED1B75" w:rsidRPr="009317A5" w:rsidRDefault="00ED1B75" w:rsidP="00ED1B7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ED1B75" w:rsidRPr="009317A5" w:rsidSect="0023595A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4B83"/>
    <w:multiLevelType w:val="hybridMultilevel"/>
    <w:tmpl w:val="26A61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C112B"/>
    <w:multiLevelType w:val="hybridMultilevel"/>
    <w:tmpl w:val="EF3A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26741"/>
    <w:multiLevelType w:val="hybridMultilevel"/>
    <w:tmpl w:val="EF3A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24F2C"/>
    <w:multiLevelType w:val="hybridMultilevel"/>
    <w:tmpl w:val="26A61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556"/>
    <w:multiLevelType w:val="hybridMultilevel"/>
    <w:tmpl w:val="F5D22C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BB40DC"/>
    <w:multiLevelType w:val="hybridMultilevel"/>
    <w:tmpl w:val="EF3A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660590">
    <w:abstractNumId w:val="4"/>
  </w:num>
  <w:num w:numId="2" w16cid:durableId="702441254">
    <w:abstractNumId w:val="1"/>
  </w:num>
  <w:num w:numId="3" w16cid:durableId="2086294591">
    <w:abstractNumId w:val="2"/>
  </w:num>
  <w:num w:numId="4" w16cid:durableId="880091194">
    <w:abstractNumId w:val="5"/>
  </w:num>
  <w:num w:numId="5" w16cid:durableId="1857117246">
    <w:abstractNumId w:val="0"/>
  </w:num>
  <w:num w:numId="6" w16cid:durableId="20854894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F8"/>
    <w:rsid w:val="000143AA"/>
    <w:rsid w:val="00046967"/>
    <w:rsid w:val="00093F2D"/>
    <w:rsid w:val="000F2F81"/>
    <w:rsid w:val="00127247"/>
    <w:rsid w:val="0023595A"/>
    <w:rsid w:val="00235EDC"/>
    <w:rsid w:val="00242551"/>
    <w:rsid w:val="00275B2A"/>
    <w:rsid w:val="002D1D11"/>
    <w:rsid w:val="003058AD"/>
    <w:rsid w:val="003456E3"/>
    <w:rsid w:val="003F30EF"/>
    <w:rsid w:val="00405EE7"/>
    <w:rsid w:val="0042523F"/>
    <w:rsid w:val="00441484"/>
    <w:rsid w:val="00444FF9"/>
    <w:rsid w:val="004814DE"/>
    <w:rsid w:val="005871C6"/>
    <w:rsid w:val="005E2519"/>
    <w:rsid w:val="006015BF"/>
    <w:rsid w:val="00624EB5"/>
    <w:rsid w:val="00651B73"/>
    <w:rsid w:val="00666187"/>
    <w:rsid w:val="00677904"/>
    <w:rsid w:val="006A7A15"/>
    <w:rsid w:val="006C1ED7"/>
    <w:rsid w:val="006E25FB"/>
    <w:rsid w:val="006F69BD"/>
    <w:rsid w:val="0070556C"/>
    <w:rsid w:val="0071587F"/>
    <w:rsid w:val="00731EA0"/>
    <w:rsid w:val="00797B67"/>
    <w:rsid w:val="00855C73"/>
    <w:rsid w:val="00864733"/>
    <w:rsid w:val="00882504"/>
    <w:rsid w:val="008F1705"/>
    <w:rsid w:val="00911555"/>
    <w:rsid w:val="009317A5"/>
    <w:rsid w:val="00996448"/>
    <w:rsid w:val="009B2FBC"/>
    <w:rsid w:val="00AF6390"/>
    <w:rsid w:val="00C050F8"/>
    <w:rsid w:val="00C45A73"/>
    <w:rsid w:val="00C6098E"/>
    <w:rsid w:val="00C61EB2"/>
    <w:rsid w:val="00CC1A3B"/>
    <w:rsid w:val="00D4019E"/>
    <w:rsid w:val="00D4622A"/>
    <w:rsid w:val="00D56CCA"/>
    <w:rsid w:val="00D920FC"/>
    <w:rsid w:val="00D964D0"/>
    <w:rsid w:val="00E27D72"/>
    <w:rsid w:val="00E33E32"/>
    <w:rsid w:val="00ED1B75"/>
    <w:rsid w:val="00EE1D99"/>
    <w:rsid w:val="00EE4092"/>
    <w:rsid w:val="00F01AA2"/>
    <w:rsid w:val="00F15F47"/>
    <w:rsid w:val="00F37A17"/>
    <w:rsid w:val="00FA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B784"/>
  <w15:chartTrackingRefBased/>
  <w15:docId w15:val="{1B091F75-54B4-46EF-8E72-61FD0EF1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8825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8250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F69BD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E4092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93F2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B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Michał Wencel</cp:lastModifiedBy>
  <cp:revision>2</cp:revision>
  <cp:lastPrinted>2019-04-03T08:39:00Z</cp:lastPrinted>
  <dcterms:created xsi:type="dcterms:W3CDTF">2025-02-17T07:17:00Z</dcterms:created>
  <dcterms:modified xsi:type="dcterms:W3CDTF">2025-02-17T07:17:00Z</dcterms:modified>
</cp:coreProperties>
</file>